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3022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AZAHRIAH MÉG EGY KONCERTET AD!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Azahriah 2024-ben csak néhány alkalommal lép színpadra, a tripla Puskás Aréna előtt fél évig sehol nem találkozhat vele a közönség. Egyetlen kivételt tesz: május 18-án egy exkluzív show-val érkezik a SopronFest nagyszínpadára! Az első 1000 db belépő kedvezményes áron váltható.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Azahriah</w:t>
      </w:r>
      <w:r w:rsidDel="00000000" w:rsidR="00000000" w:rsidRPr="00000000">
        <w:rPr>
          <w:rtl w:val="0"/>
        </w:rPr>
        <w:t xml:space="preserve"> elérte, hogy 22 évesen egy egész ország ismeri a nevét. Az elmúlt néhány év példátlan sikersorozata után már biztos, hogy a 2024-es év is az övé lesz, hiszen május végén történelmet ír: háromszor tölti meg a Puskás Arénát. Ezt megelőzően fél éven át sehol nem találkozhat vele a közönség, egyetlen kivételt tesz csak: </w:t>
      </w:r>
      <w:r w:rsidDel="00000000" w:rsidR="00000000" w:rsidRPr="00000000">
        <w:rPr>
          <w:b w:val="1"/>
          <w:rtl w:val="0"/>
        </w:rPr>
        <w:t xml:space="preserve">május 18-án egy exkluzív show-val érkezik a SopronFest nagyszínpadára!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A SopronFest története tavaly kezdődött abban a városban, amit évtizedek óta fesztiválvárosként jegyzünk. Sok szempontból </w:t>
      </w:r>
      <w:r w:rsidDel="00000000" w:rsidR="00000000" w:rsidRPr="00000000">
        <w:rPr>
          <w:b w:val="1"/>
          <w:rtl w:val="0"/>
        </w:rPr>
        <w:t xml:space="preserve">más kíván lenni, mint a zenei fesztiválok általában</w:t>
      </w:r>
      <w:r w:rsidDel="00000000" w:rsidR="00000000" w:rsidRPr="00000000">
        <w:rPr>
          <w:rtl w:val="0"/>
        </w:rPr>
        <w:t xml:space="preserve">: tíz napra izgalmas, pezsgő forgataggá változtatja Sopron városát. Éttermeit, kávézóit, klubjait, utcáit és tereit </w:t>
      </w:r>
      <w:r w:rsidDel="00000000" w:rsidR="00000000" w:rsidRPr="00000000">
        <w:rPr>
          <w:b w:val="1"/>
          <w:rtl w:val="0"/>
        </w:rPr>
        <w:t xml:space="preserve">kulturális, képzőművészeti, zenei, gasztronómiai programokkal tölti meg</w:t>
      </w:r>
      <w:r w:rsidDel="00000000" w:rsidR="00000000" w:rsidRPr="00000000">
        <w:rPr>
          <w:rtl w:val="0"/>
        </w:rPr>
        <w:t xml:space="preserve">, a Lővérekben, vagyis az erdő szélén pedig </w:t>
      </w:r>
      <w:r w:rsidDel="00000000" w:rsidR="00000000" w:rsidRPr="00000000">
        <w:rPr>
          <w:b w:val="1"/>
          <w:rtl w:val="0"/>
        </w:rPr>
        <w:t xml:space="preserve">három napon át hazai és nemzetközi sztárok lépnek színpadra</w:t>
      </w:r>
      <w:r w:rsidDel="00000000" w:rsidR="00000000" w:rsidRPr="00000000">
        <w:rPr>
          <w:rtl w:val="0"/>
        </w:rPr>
        <w:t xml:space="preserve">. A SopronFest feladatának tekinti, hogy a szezon egyik első fesztiváljaként idén is felvonultassa az év zenei kínálatának legfontosabb szereplőit. </w:t>
      </w:r>
      <w:r w:rsidDel="00000000" w:rsidR="00000000" w:rsidRPr="00000000">
        <w:rPr>
          <w:rFonts w:ascii="Roboto" w:cs="Roboto" w:eastAsia="Roboto" w:hAnsi="Roboto"/>
          <w:color w:val="444746"/>
          <w:highlight w:val="white"/>
          <w:rtl w:val="0"/>
        </w:rPr>
        <w:t xml:space="preserve">Több "titkos headliner" kilétére még nem derülhet fény, az azonban már biztos, hogy </w:t>
      </w:r>
      <w:r w:rsidDel="00000000" w:rsidR="00000000" w:rsidRPr="00000000">
        <w:rPr>
          <w:rFonts w:ascii="Roboto" w:cs="Roboto" w:eastAsia="Roboto" w:hAnsi="Roboto"/>
          <w:b w:val="1"/>
          <w:color w:val="444746"/>
          <w:highlight w:val="white"/>
          <w:rtl w:val="0"/>
        </w:rPr>
        <w:t xml:space="preserve">Azahriah</w:t>
      </w:r>
      <w:r w:rsidDel="00000000" w:rsidR="00000000" w:rsidRPr="00000000">
        <w:rPr>
          <w:rFonts w:ascii="Roboto" w:cs="Roboto" w:eastAsia="Roboto" w:hAnsi="Roboto"/>
          <w:color w:val="444746"/>
          <w:highlight w:val="white"/>
          <w:rtl w:val="0"/>
        </w:rPr>
        <w:t xml:space="preserve"> - akinek élete egyik első fesztivál fellépése is Sopronhoz köthető - </w:t>
      </w:r>
      <w:r w:rsidDel="00000000" w:rsidR="00000000" w:rsidRPr="00000000">
        <w:rPr>
          <w:rFonts w:ascii="Roboto" w:cs="Roboto" w:eastAsia="Roboto" w:hAnsi="Roboto"/>
          <w:b w:val="1"/>
          <w:color w:val="444746"/>
          <w:highlight w:val="white"/>
          <w:rtl w:val="0"/>
        </w:rPr>
        <w:t xml:space="preserve">kizárólag a SopronFesten koncertezik az év első felében.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A fesztivál koncertkínálata és helyszíne is jelentősen változik tavalyihoz képest.</w:t>
      </w:r>
      <w:r w:rsidDel="00000000" w:rsidR="00000000" w:rsidRPr="00000000">
        <w:rPr>
          <w:rtl w:val="0"/>
        </w:rPr>
        <w:t xml:space="preserve"> A fedett helyszínek mellett felépül egy szabadtéri nagyszínpad is, és bár a befogadóképesség korlátozott, </w:t>
      </w:r>
      <w:r w:rsidDel="00000000" w:rsidR="00000000" w:rsidRPr="00000000">
        <w:rPr>
          <w:b w:val="1"/>
          <w:rtl w:val="0"/>
        </w:rPr>
        <w:t xml:space="preserve">a tavalyi nézőszám duplájára számítanak a szervezők.</w:t>
      </w:r>
      <w:r w:rsidDel="00000000" w:rsidR="00000000" w:rsidRPr="00000000">
        <w:rPr>
          <w:rtl w:val="0"/>
        </w:rPr>
        <w:t xml:space="preserve"> A pünkösdi hosszú hétvégén, május 17-18-19-én a SopronFesten koncertezik majd többek között</w:t>
      </w:r>
      <w:r w:rsidDel="00000000" w:rsidR="00000000" w:rsidRPr="00000000">
        <w:rPr>
          <w:b w:val="1"/>
          <w:rtl w:val="0"/>
        </w:rPr>
        <w:t xml:space="preserve"> Beton.Hofi, a Bagossy Brothers Company, Dzsúdló, a Follow the Flow, a Kowalsky meg a Vega, Majka, a Quimby, Pogány Induló, Rúzsa Magdi, a Tankcsapda, T.Danny és a Valmar,</w:t>
      </w:r>
      <w:r w:rsidDel="00000000" w:rsidR="00000000" w:rsidRPr="00000000">
        <w:rPr>
          <w:rtl w:val="0"/>
        </w:rPr>
        <w:t xml:space="preserve"> a nemzetközi porondról pedig </w:t>
      </w:r>
      <w:r w:rsidDel="00000000" w:rsidR="00000000" w:rsidRPr="00000000">
        <w:rPr>
          <w:b w:val="1"/>
          <w:rtl w:val="0"/>
        </w:rPr>
        <w:t xml:space="preserve">Alle Farben, a Kraak &amp; Smaak, a Kruder &amp; Dorfmeister és a Sigma</w:t>
      </w:r>
      <w:r w:rsidDel="00000000" w:rsidR="00000000" w:rsidRPr="00000000">
        <w:rPr>
          <w:rtl w:val="0"/>
        </w:rPr>
        <w:t xml:space="preserve"> érkezik.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Az első 1000 db belépőjegy még kedvezményes áron váltható január 15-én éjfélig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www.sopronfest.hu</w:t>
        </w:r>
      </w:hyperlink>
      <w:r w:rsidDel="00000000" w:rsidR="00000000" w:rsidRPr="00000000">
        <w:rPr>
          <w:rtl w:val="0"/>
        </w:rPr>
        <w:t xml:space="preserve"> oldalon.</w:t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sopronfest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